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CA" w:rsidRDefault="00B23BCA">
      <w:pPr>
        <w:pStyle w:val="BodyText"/>
        <w:rPr>
          <w:rFonts w:ascii="Times New Roman"/>
          <w:sz w:val="20"/>
        </w:rPr>
      </w:pPr>
    </w:p>
    <w:p w:rsidR="00B23BCA" w:rsidRDefault="00B23BCA">
      <w:pPr>
        <w:pStyle w:val="BodyText"/>
        <w:spacing w:before="1"/>
        <w:rPr>
          <w:rFonts w:ascii="Times New Roman"/>
          <w:sz w:val="2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4549"/>
        <w:gridCol w:w="1877"/>
        <w:gridCol w:w="2616"/>
      </w:tblGrid>
      <w:tr w:rsidR="00B23BCA">
        <w:trPr>
          <w:trHeight w:val="390"/>
        </w:trPr>
        <w:tc>
          <w:tcPr>
            <w:tcW w:w="2045" w:type="dxa"/>
          </w:tcPr>
          <w:p w:rsidR="00B23BCA" w:rsidRDefault="00BB6825">
            <w:pPr>
              <w:pStyle w:val="TableParagraph"/>
              <w:spacing w:before="1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49" w:type="dxa"/>
          </w:tcPr>
          <w:p w:rsidR="00B23BCA" w:rsidRDefault="00BB6825">
            <w:pPr>
              <w:pStyle w:val="TableParagraph"/>
              <w:spacing w:before="107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MOHAMED</w:t>
            </w:r>
            <w:r>
              <w:rPr>
                <w:rFonts w:ascii="Arial MT"/>
                <w:spacing w:val="-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MAHMOUD</w:t>
            </w:r>
            <w:r>
              <w:rPr>
                <w:rFonts w:ascii="Arial MT"/>
                <w:spacing w:val="-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HUSSEIN</w:t>
            </w:r>
            <w:r>
              <w:rPr>
                <w:rFonts w:ascii="Arial MT"/>
                <w:spacing w:val="-10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ABDELHAMID</w:t>
            </w:r>
          </w:p>
        </w:tc>
        <w:tc>
          <w:tcPr>
            <w:tcW w:w="1877" w:type="dxa"/>
          </w:tcPr>
          <w:p w:rsidR="00B23BCA" w:rsidRDefault="00BB6825">
            <w:pPr>
              <w:pStyle w:val="TableParagraph"/>
              <w:spacing w:before="128"/>
              <w:ind w:left="88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6" w:type="dxa"/>
          </w:tcPr>
          <w:p w:rsidR="00B23BCA" w:rsidRDefault="00BB6825">
            <w:pPr>
              <w:pStyle w:val="TableParagraph"/>
              <w:spacing w:before="104"/>
              <w:ind w:left="6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A25945976</w:t>
            </w:r>
          </w:p>
        </w:tc>
      </w:tr>
      <w:tr w:rsidR="00B23BCA">
        <w:trPr>
          <w:trHeight w:val="361"/>
        </w:trPr>
        <w:tc>
          <w:tcPr>
            <w:tcW w:w="2045" w:type="dxa"/>
          </w:tcPr>
          <w:p w:rsidR="00B23BCA" w:rsidRDefault="00BB6825">
            <w:pPr>
              <w:pStyle w:val="TableParagraph"/>
              <w:spacing w:before="116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BIRTH</w:t>
            </w:r>
          </w:p>
        </w:tc>
        <w:tc>
          <w:tcPr>
            <w:tcW w:w="4549" w:type="dxa"/>
          </w:tcPr>
          <w:p w:rsidR="00B23BCA" w:rsidRDefault="00BB6825">
            <w:pPr>
              <w:pStyle w:val="TableParagraph"/>
              <w:spacing w:before="87"/>
              <w:ind w:left="7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02/03/1983</w:t>
            </w:r>
          </w:p>
        </w:tc>
        <w:tc>
          <w:tcPr>
            <w:tcW w:w="1877" w:type="dxa"/>
          </w:tcPr>
          <w:p w:rsidR="00B23BCA" w:rsidRDefault="00BB6825">
            <w:pPr>
              <w:pStyle w:val="TableParagraph"/>
              <w:spacing w:before="116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6" w:type="dxa"/>
          </w:tcPr>
          <w:p w:rsidR="00B23BCA" w:rsidRDefault="00BB6825">
            <w:pPr>
              <w:pStyle w:val="TableParagraph"/>
              <w:spacing w:before="87"/>
              <w:ind w:left="0" w:right="156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B23BCA">
        <w:trPr>
          <w:trHeight w:val="362"/>
        </w:trPr>
        <w:tc>
          <w:tcPr>
            <w:tcW w:w="2045" w:type="dxa"/>
          </w:tcPr>
          <w:p w:rsidR="00B23BCA" w:rsidRDefault="00BB6825">
            <w:pPr>
              <w:pStyle w:val="TableParagraph"/>
              <w:spacing w:before="114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49" w:type="dxa"/>
          </w:tcPr>
          <w:p w:rsidR="00B23BCA" w:rsidRDefault="00A133B0">
            <w:pPr>
              <w:pStyle w:val="TableParagraph"/>
              <w:tabs>
                <w:tab w:val="left" w:pos="1306"/>
              </w:tabs>
              <w:spacing w:before="14"/>
              <w:ind w:left="110"/>
              <w:rPr>
                <w:rFonts w:ascii="Arial MT"/>
                <w:sz w:val="20"/>
              </w:rPr>
            </w:pPr>
            <w:r>
              <w:rPr>
                <w:rFonts w:ascii="Arial MT"/>
                <w:w w:val="95"/>
                <w:sz w:val="20"/>
              </w:rPr>
              <w:t>22</w:t>
            </w:r>
            <w:r w:rsidR="00BB6825">
              <w:rPr>
                <w:rFonts w:ascii="Arial MT"/>
                <w:w w:val="95"/>
                <w:sz w:val="20"/>
              </w:rPr>
              <w:t>/09/2021</w:t>
            </w:r>
            <w:r w:rsidR="00BB6825">
              <w:rPr>
                <w:rFonts w:ascii="Arial MT"/>
                <w:w w:val="95"/>
                <w:sz w:val="20"/>
              </w:rPr>
              <w:tab/>
            </w:r>
            <w:r w:rsidR="00BB6825">
              <w:rPr>
                <w:rFonts w:ascii="Arial MT"/>
                <w:sz w:val="20"/>
              </w:rPr>
              <w:t>19:30</w:t>
            </w:r>
          </w:p>
        </w:tc>
        <w:tc>
          <w:tcPr>
            <w:tcW w:w="1877" w:type="dxa"/>
          </w:tcPr>
          <w:p w:rsidR="00B23BCA" w:rsidRDefault="00BB6825">
            <w:pPr>
              <w:pStyle w:val="TableParagraph"/>
              <w:spacing w:before="114"/>
              <w:ind w:left="88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6" w:type="dxa"/>
          </w:tcPr>
          <w:p w:rsidR="00B23BCA" w:rsidRDefault="00BB6825">
            <w:pPr>
              <w:pStyle w:val="TableParagraph"/>
              <w:spacing w:before="97"/>
              <w:ind w:left="0" w:right="1583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140123</w:t>
            </w:r>
          </w:p>
        </w:tc>
      </w:tr>
      <w:tr w:rsidR="00B23BCA">
        <w:trPr>
          <w:trHeight w:val="350"/>
        </w:trPr>
        <w:tc>
          <w:tcPr>
            <w:tcW w:w="2045" w:type="dxa"/>
          </w:tcPr>
          <w:p w:rsidR="00B23BCA" w:rsidRDefault="00BB6825">
            <w:pPr>
              <w:pStyle w:val="TableParagraph"/>
              <w:spacing w:before="99"/>
              <w:rPr>
                <w:b/>
                <w:sz w:val="17"/>
              </w:rPr>
            </w:pPr>
            <w:r>
              <w:rPr>
                <w:b/>
                <w:sz w:val="17"/>
              </w:rPr>
              <w:t>REPORT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DATE</w:t>
            </w:r>
          </w:p>
        </w:tc>
        <w:tc>
          <w:tcPr>
            <w:tcW w:w="4549" w:type="dxa"/>
          </w:tcPr>
          <w:p w:rsidR="00B23BCA" w:rsidRDefault="00A133B0">
            <w:pPr>
              <w:pStyle w:val="TableParagraph"/>
              <w:spacing w:before="14"/>
              <w:ind w:left="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23</w:t>
            </w:r>
            <w:r w:rsidR="00BB6825">
              <w:rPr>
                <w:rFonts w:ascii="Arial MT"/>
                <w:sz w:val="20"/>
              </w:rPr>
              <w:t>/09/2021</w:t>
            </w:r>
          </w:p>
        </w:tc>
        <w:tc>
          <w:tcPr>
            <w:tcW w:w="4493" w:type="dxa"/>
            <w:gridSpan w:val="2"/>
          </w:tcPr>
          <w:p w:rsidR="00B23BCA" w:rsidRDefault="00B23BC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23BCA" w:rsidRDefault="00BB6825">
      <w:pPr>
        <w:pStyle w:val="BodyText"/>
        <w:spacing w:before="5"/>
        <w:rPr>
          <w:rFonts w:ascii="Times New Roman"/>
          <w:sz w:val="11"/>
        </w:rPr>
      </w:pPr>
      <w:r>
        <w:pict>
          <v:group id="_x0000_s1027" style="position:absolute;margin-left:179.9pt;margin-top:8.55pt;width:239.5pt;height:25.45pt;z-index:-15728640;mso-wrap-distance-left:0;mso-wrap-distance-right:0;mso-position-horizontal-relative:page;mso-position-vertical-relative:text" coordorigin="3598,171" coordsize="4790,509">
            <v:shape id="_x0000_s1029" style="position:absolute;left:3608;top:181;width:4770;height:489" coordorigin="3608,181" coordsize="4770,489" path="m3660,181r4665,l8346,185r16,11l8374,213r4,20l8378,617r-4,21l8363,654r-17,12l8326,670r-4665,l3640,666r-16,-11l3612,638r-4,-20l3608,234r4,-21l3623,197r17,-12l3660,181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98;top:171;width:4790;height:509" filled="f" stroked="f">
              <v:textbox inset="0,0,0,0">
                <w:txbxContent>
                  <w:p w:rsidR="00B23BCA" w:rsidRDefault="00BB6825">
                    <w:pPr>
                      <w:spacing w:before="171"/>
                      <w:ind w:left="605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MOLECULAR</w:t>
                    </w:r>
                    <w:r>
                      <w:rPr>
                        <w:rFonts w:ascii="Arial"/>
                        <w:b/>
                        <w:spacing w:val="3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BIOLOGY</w:t>
                    </w:r>
                    <w:r>
                      <w:rPr>
                        <w:rFonts w:ascii="Arial"/>
                        <w:b/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style="position:absolute;margin-left:18.7pt;margin-top:41.5pt;width:558.6pt;height:.1pt;z-index:-15728128;mso-wrap-distance-left:0;mso-wrap-distance-right:0;mso-position-horizontal-relative:page;mso-position-vertical-relative:text" coordorigin="374,830" coordsize="11172,0" path="m374,830r11172,e" filled="f" strokeweight="1.5pt">
            <v:path arrowok="t"/>
            <w10:wrap type="topAndBottom" anchorx="page"/>
          </v:shape>
        </w:pict>
      </w:r>
    </w:p>
    <w:p w:rsidR="00B23BCA" w:rsidRDefault="00B23BCA">
      <w:pPr>
        <w:pStyle w:val="BodyText"/>
        <w:spacing w:before="9"/>
        <w:rPr>
          <w:rFonts w:ascii="Times New Roman"/>
          <w:sz w:val="5"/>
        </w:rPr>
      </w:pPr>
    </w:p>
    <w:p w:rsidR="00B23BCA" w:rsidRDefault="00BB6825">
      <w:pPr>
        <w:tabs>
          <w:tab w:val="left" w:pos="2328"/>
        </w:tabs>
        <w:spacing w:before="81"/>
        <w:ind w:left="156"/>
        <w:rPr>
          <w:rFonts w:ascii="Arial"/>
          <w:b/>
          <w:sz w:val="20"/>
        </w:rPr>
      </w:pPr>
      <w:r>
        <w:rPr>
          <w:rFonts w:ascii="Times New Roman"/>
          <w:b/>
          <w:sz w:val="20"/>
          <w:u w:val="single"/>
        </w:rPr>
        <w:t xml:space="preserve">COVID-19   </w:t>
      </w:r>
      <w:r>
        <w:rPr>
          <w:rFonts w:ascii="Times New Roman"/>
          <w:b/>
          <w:spacing w:val="17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RT_PCR</w:t>
      </w:r>
      <w:r>
        <w:rPr>
          <w:rFonts w:ascii="Times New Roman"/>
          <w:b/>
          <w:sz w:val="20"/>
          <w:u w:val="single"/>
        </w:rPr>
        <w:tab/>
        <w:t>TEST</w:t>
      </w:r>
      <w:r>
        <w:rPr>
          <w:rFonts w:ascii="Times New Roman"/>
          <w:b/>
          <w:spacing w:val="10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REPORT</w:t>
      </w:r>
      <w:r>
        <w:rPr>
          <w:rFonts w:ascii="Arial"/>
          <w:b/>
          <w:sz w:val="20"/>
          <w:u w:val="single"/>
        </w:rPr>
        <w:t>:</w:t>
      </w:r>
    </w:p>
    <w:p w:rsidR="00B23BCA" w:rsidRDefault="00B23BCA">
      <w:pPr>
        <w:pStyle w:val="BodyText"/>
        <w:rPr>
          <w:rFonts w:ascii="Arial"/>
          <w:b/>
          <w:sz w:val="18"/>
        </w:rPr>
      </w:pPr>
    </w:p>
    <w:tbl>
      <w:tblPr>
        <w:tblW w:w="0" w:type="auto"/>
        <w:tblInd w:w="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7879"/>
      </w:tblGrid>
      <w:tr w:rsidR="00B23BCA">
        <w:trPr>
          <w:trHeight w:val="424"/>
        </w:trPr>
        <w:tc>
          <w:tcPr>
            <w:tcW w:w="1736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23BCA" w:rsidRDefault="00BB6825">
            <w:pPr>
              <w:pStyle w:val="TableParagraph"/>
              <w:spacing w:before="1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SPECIMEN</w:t>
            </w:r>
          </w:p>
        </w:tc>
        <w:tc>
          <w:tcPr>
            <w:tcW w:w="787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B23BCA" w:rsidRDefault="00BB6825">
            <w:pPr>
              <w:pStyle w:val="TableParagraph"/>
              <w:spacing w:before="11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NASOPHARYNGEAL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SWAB</w:t>
            </w:r>
          </w:p>
        </w:tc>
      </w:tr>
      <w:tr w:rsidR="00B23BCA">
        <w:trPr>
          <w:trHeight w:val="410"/>
        </w:trPr>
        <w:tc>
          <w:tcPr>
            <w:tcW w:w="1736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B23BCA" w:rsidRDefault="00BB6825">
            <w:pPr>
              <w:pStyle w:val="TableParagraph"/>
              <w:spacing w:before="105"/>
              <w:ind w:left="1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RESULT</w:t>
            </w:r>
          </w:p>
        </w:tc>
        <w:tc>
          <w:tcPr>
            <w:tcW w:w="7879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B23BCA" w:rsidRDefault="00BB6825">
            <w:pPr>
              <w:pStyle w:val="TableParagraph"/>
              <w:spacing w:line="261" w:lineRule="exact"/>
              <w:ind w:left="104"/>
              <w:rPr>
                <w:rFonts w:ascii="Arial MT"/>
                <w:sz w:val="28"/>
              </w:rPr>
            </w:pPr>
            <w:r>
              <w:rPr>
                <w:rFonts w:ascii="Arial MT"/>
                <w:w w:val="110"/>
                <w:sz w:val="28"/>
              </w:rPr>
              <w:t>Negative</w:t>
            </w:r>
          </w:p>
        </w:tc>
      </w:tr>
    </w:tbl>
    <w:p w:rsidR="00B23BCA" w:rsidRDefault="00B23BCA">
      <w:pPr>
        <w:pStyle w:val="BodyText"/>
        <w:rPr>
          <w:rFonts w:ascii="Arial"/>
          <w:b/>
          <w:sz w:val="22"/>
        </w:rPr>
      </w:pPr>
    </w:p>
    <w:p w:rsidR="00B23BCA" w:rsidRDefault="00BB6825">
      <w:pPr>
        <w:pStyle w:val="Title"/>
        <w:rPr>
          <w:u w:val="none"/>
        </w:rPr>
      </w:pPr>
      <w:proofErr w:type="gramStart"/>
      <w:r>
        <w:rPr>
          <w:u w:val="thick"/>
        </w:rPr>
        <w:t>COMMENT</w:t>
      </w:r>
      <w:r>
        <w:rPr>
          <w:spacing w:val="-10"/>
          <w:u w:val="thick"/>
        </w:rPr>
        <w:t xml:space="preserve"> </w:t>
      </w:r>
      <w:r>
        <w:rPr>
          <w:u w:val="thick"/>
        </w:rPr>
        <w:t>:</w:t>
      </w:r>
      <w:proofErr w:type="gramEnd"/>
    </w:p>
    <w:p w:rsidR="00B23BCA" w:rsidRDefault="00BB6825">
      <w:pPr>
        <w:pStyle w:val="BodyText"/>
        <w:tabs>
          <w:tab w:val="left" w:pos="3776"/>
          <w:tab w:val="left" w:pos="5744"/>
          <w:tab w:val="left" w:pos="8740"/>
          <w:tab w:val="left" w:pos="9849"/>
        </w:tabs>
        <w:spacing w:before="145" w:line="235" w:lineRule="auto"/>
        <w:ind w:left="540" w:right="834"/>
      </w:pPr>
      <w:r>
        <w:rPr>
          <w:w w:val="95"/>
        </w:rPr>
        <w:t>Virus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COVID-19</w:t>
      </w:r>
      <w:r>
        <w:rPr>
          <w:spacing w:val="70"/>
        </w:rPr>
        <w:t xml:space="preserve"> </w:t>
      </w:r>
      <w:r>
        <w:rPr>
          <w:w w:val="95"/>
        </w:rPr>
        <w:t>fast</w:t>
      </w:r>
      <w:r>
        <w:rPr>
          <w:spacing w:val="2"/>
          <w:w w:val="95"/>
        </w:rPr>
        <w:t xml:space="preserve"> </w:t>
      </w:r>
      <w:r>
        <w:rPr>
          <w:w w:val="95"/>
        </w:rPr>
        <w:t>spread</w:t>
      </w:r>
      <w:r>
        <w:rPr>
          <w:spacing w:val="4"/>
          <w:w w:val="95"/>
        </w:rPr>
        <w:t xml:space="preserve"> </w:t>
      </w:r>
      <w:r>
        <w:rPr>
          <w:w w:val="95"/>
        </w:rPr>
        <w:t>across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world</w:t>
      </w:r>
      <w:r>
        <w:rPr>
          <w:spacing w:val="4"/>
          <w:w w:val="95"/>
        </w:rPr>
        <w:t xml:space="preserve"> </w:t>
      </w:r>
      <w:r>
        <w:rPr>
          <w:w w:val="95"/>
        </w:rPr>
        <w:t>emphasized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need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</w:rPr>
        <w:t xml:space="preserve"> </w:t>
      </w:r>
      <w:r>
        <w:rPr>
          <w:w w:val="95"/>
        </w:rPr>
        <w:t>most</w:t>
      </w:r>
      <w:r>
        <w:rPr>
          <w:spacing w:val="4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respond</w:t>
      </w:r>
      <w:r>
        <w:rPr>
          <w:spacing w:val="20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t>virulent</w:t>
      </w:r>
      <w:r>
        <w:tab/>
        <w:t>pathogen.</w:t>
      </w:r>
      <w:r>
        <w:rPr>
          <w:spacing w:val="63"/>
        </w:rPr>
        <w:t xml:space="preserve"> </w:t>
      </w:r>
      <w:r>
        <w:t>SARS-COV2</w:t>
      </w:r>
      <w:r>
        <w:tab/>
        <w:t>(Severe</w:t>
      </w:r>
      <w:r>
        <w:tab/>
      </w:r>
      <w:r>
        <w:rPr>
          <w:spacing w:val="-2"/>
        </w:rP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1"/>
          <w:w w:val="95"/>
        </w:rPr>
        <w:t xml:space="preserve"> </w:t>
      </w:r>
      <w:r>
        <w:rPr>
          <w:w w:val="95"/>
        </w:rPr>
        <w:t>syndrome corona virus</w:t>
      </w:r>
      <w:r>
        <w:rPr>
          <w:spacing w:val="1"/>
          <w:w w:val="95"/>
        </w:rPr>
        <w:t xml:space="preserve"> </w:t>
      </w:r>
      <w:r>
        <w:rPr>
          <w:w w:val="95"/>
        </w:rPr>
        <w:t>2,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responsible for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COVID-19 </w:t>
      </w:r>
      <w:proofErr w:type="gramStart"/>
      <w:r>
        <w:rPr>
          <w:w w:val="95"/>
        </w:rPr>
        <w:t>disease ,</w:t>
      </w:r>
      <w:proofErr w:type="gramEnd"/>
      <w:r>
        <w:rPr>
          <w:w w:val="95"/>
        </w:rPr>
        <w:t xml:space="preserve"> that</w:t>
      </w:r>
      <w:r>
        <w:rPr>
          <w:spacing w:val="1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rPr>
          <w:spacing w:val="66"/>
        </w:rPr>
        <w:t xml:space="preserve"> </w:t>
      </w:r>
      <w:r>
        <w:t>from</w:t>
      </w:r>
      <w:r>
        <w:rPr>
          <w:spacing w:val="77"/>
        </w:rPr>
        <w:t xml:space="preserve"> </w:t>
      </w:r>
      <w:r>
        <w:t>Wuhan</w:t>
      </w:r>
      <w:r>
        <w:rPr>
          <w:spacing w:val="98"/>
        </w:rPr>
        <w:t xml:space="preserve"> </w:t>
      </w:r>
      <w:r>
        <w:t>City</w:t>
      </w:r>
      <w:r>
        <w:tab/>
        <w:t>of</w:t>
      </w:r>
      <w:r>
        <w:rPr>
          <w:spacing w:val="1"/>
        </w:rPr>
        <w:t xml:space="preserve"> </w:t>
      </w:r>
      <w:r>
        <w:t>China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reporting</w:t>
      </w:r>
      <w:r>
        <w:rPr>
          <w:spacing w:val="73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full</w:t>
      </w:r>
      <w:r>
        <w:rPr>
          <w:spacing w:val="-70"/>
        </w:rPr>
        <w:t xml:space="preserve"> </w:t>
      </w:r>
      <w:r>
        <w:rPr>
          <w:w w:val="95"/>
        </w:rPr>
        <w:t>genome of COVID-19 by</w:t>
      </w:r>
      <w:r>
        <w:rPr>
          <w:spacing w:val="1"/>
          <w:w w:val="95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3"/>
          <w:w w:val="95"/>
        </w:rPr>
        <w:t xml:space="preserve"> </w:t>
      </w:r>
      <w:r>
        <w:rPr>
          <w:w w:val="95"/>
        </w:rPr>
        <w:t>genes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4"/>
          <w:w w:val="95"/>
        </w:rPr>
        <w:t xml:space="preserve"> </w:t>
      </w:r>
      <w:r>
        <w:rPr>
          <w:w w:val="95"/>
        </w:rPr>
        <w:t>announced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screen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iden</w:t>
      </w:r>
      <w:r>
        <w:rPr>
          <w:w w:val="95"/>
        </w:rPr>
        <w:t>tify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COVID-19</w:t>
      </w:r>
      <w:r>
        <w:rPr>
          <w:spacing w:val="5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</w:p>
    <w:p w:rsidR="00B23BCA" w:rsidRDefault="00BB6825">
      <w:pPr>
        <w:pStyle w:val="BodyText"/>
        <w:tabs>
          <w:tab w:val="left" w:pos="2613"/>
          <w:tab w:val="left" w:pos="3608"/>
          <w:tab w:val="left" w:pos="4227"/>
          <w:tab w:val="left" w:pos="4522"/>
          <w:tab w:val="left" w:pos="5974"/>
          <w:tab w:val="left" w:pos="6814"/>
          <w:tab w:val="left" w:pos="7395"/>
          <w:tab w:val="left" w:pos="9136"/>
          <w:tab w:val="left" w:pos="9292"/>
          <w:tab w:val="left" w:pos="9750"/>
        </w:tabs>
        <w:spacing w:line="235" w:lineRule="auto"/>
        <w:ind w:left="540" w:right="868"/>
      </w:pPr>
      <w:r>
        <w:t>The</w:t>
      </w:r>
      <w:r>
        <w:rPr>
          <w:spacing w:val="3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107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16"/>
          <w:w w:val="95"/>
        </w:rPr>
        <w:t xml:space="preserve"> </w:t>
      </w:r>
      <w:r>
        <w:rPr>
          <w:w w:val="95"/>
        </w:rPr>
        <w:t>1-step</w:t>
      </w:r>
      <w:r>
        <w:rPr>
          <w:spacing w:val="16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rPr>
          <w:spacing w:val="-1"/>
        </w:rP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39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7"/>
        </w:rPr>
        <w:t xml:space="preserve"> </w:t>
      </w:r>
      <w:r>
        <w:t>target</w:t>
      </w:r>
      <w:r>
        <w:tab/>
        <w:t>regions</w:t>
      </w:r>
      <w:r>
        <w:rPr>
          <w:spacing w:val="90"/>
        </w:rPr>
        <w:t xml:space="preserve"> </w:t>
      </w:r>
      <w:r>
        <w:t>may</w:t>
      </w:r>
      <w:r>
        <w:tab/>
        <w:t>affect</w:t>
      </w:r>
      <w:r>
        <w:tab/>
        <w:t>the</w:t>
      </w:r>
      <w:r>
        <w:tab/>
        <w:t>primers</w:t>
      </w:r>
      <w:r>
        <w:rPr>
          <w:spacing w:val="11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/</w:t>
      </w:r>
      <w:r>
        <w:tab/>
      </w:r>
      <w:r>
        <w:tab/>
        <w:t>or</w:t>
      </w:r>
      <w:r>
        <w:tab/>
        <w:t>probe</w:t>
      </w:r>
      <w:r>
        <w:rPr>
          <w:spacing w:val="-69"/>
        </w:rPr>
        <w:t xml:space="preserve"> </w:t>
      </w:r>
      <w:r>
        <w:t>recognition</w:t>
      </w:r>
      <w:r>
        <w:rPr>
          <w:spacing w:val="60"/>
        </w:rPr>
        <w:t xml:space="preserve"> </w:t>
      </w:r>
      <w:r>
        <w:t>sites</w:t>
      </w:r>
      <w:r>
        <w:rPr>
          <w:spacing w:val="6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PCR</w:t>
      </w:r>
      <w:r>
        <w:rPr>
          <w:spacing w:val="58"/>
        </w:rPr>
        <w:t xml:space="preserve"> </w:t>
      </w:r>
      <w:r>
        <w:t>failure.</w:t>
      </w:r>
      <w:r>
        <w:rPr>
          <w:spacing w:val="58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58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9"/>
        </w:rPr>
        <w:t xml:space="preserve"> </w:t>
      </w:r>
      <w:r>
        <w:rPr>
          <w:w w:val="95"/>
        </w:rPr>
        <w:t>number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copies</w:t>
      </w:r>
      <w:r>
        <w:rPr>
          <w:spacing w:val="15"/>
          <w:w w:val="95"/>
        </w:rPr>
        <w:t xml:space="preserve"> </w:t>
      </w:r>
      <w:r>
        <w:rPr>
          <w:w w:val="95"/>
        </w:rPr>
        <w:t>present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specimen,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25"/>
          <w:w w:val="95"/>
        </w:rPr>
        <w:t xml:space="preserve"> </w:t>
      </w:r>
      <w:r>
        <w:rPr>
          <w:w w:val="95"/>
        </w:rPr>
        <w:t>may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16"/>
          <w:w w:val="95"/>
        </w:rPr>
        <w:t xml:space="preserve"> </w:t>
      </w:r>
      <w:r>
        <w:rPr>
          <w:w w:val="95"/>
        </w:rPr>
        <w:t>transport</w:t>
      </w:r>
      <w:r>
        <w:rPr>
          <w:spacing w:val="16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proofErr w:type="gramStart"/>
      <w:r>
        <w:t>storage</w:t>
      </w:r>
      <w:r>
        <w:rPr>
          <w:spacing w:val="4"/>
        </w:rPr>
        <w:t xml:space="preserve"> </w:t>
      </w:r>
      <w:r>
        <w:t>,</w:t>
      </w:r>
      <w:proofErr w:type="gramEnd"/>
      <w:r>
        <w:rPr>
          <w:spacing w:val="11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patient</w:t>
      </w:r>
      <w:r>
        <w:rPr>
          <w:spacing w:val="4"/>
        </w:rPr>
        <w:t xml:space="preserve"> </w:t>
      </w:r>
      <w:r>
        <w:t>factors,</w:t>
      </w:r>
      <w:r>
        <w:rPr>
          <w:spacing w:val="1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/or</w:t>
      </w:r>
      <w:r>
        <w:rPr>
          <w:spacing w:val="10"/>
        </w:rPr>
        <w:t xml:space="preserve"> </w:t>
      </w:r>
      <w:r>
        <w:t>stage</w:t>
      </w:r>
      <w:r>
        <w:rPr>
          <w:spacing w:val="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infection. 3-</w:t>
      </w:r>
      <w:r>
        <w:rPr>
          <w:spacing w:val="1"/>
        </w:rPr>
        <w:t xml:space="preserve"> </w:t>
      </w:r>
      <w:r>
        <w:rPr>
          <w:w w:val="95"/>
        </w:rPr>
        <w:t>The assay analytical</w:t>
      </w:r>
      <w:r>
        <w:rPr>
          <w:spacing w:val="1"/>
          <w:w w:val="95"/>
        </w:rPr>
        <w:t xml:space="preserve"> </w:t>
      </w:r>
      <w:r>
        <w:rPr>
          <w:w w:val="95"/>
        </w:rPr>
        <w:t>sensitivity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 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detected</w:t>
      </w:r>
      <w:r>
        <w:rPr>
          <w:spacing w:val="4"/>
          <w:w w:val="95"/>
        </w:rPr>
        <w:t xml:space="preserve"> </w:t>
      </w:r>
      <w:r>
        <w:rPr>
          <w:w w:val="95"/>
        </w:rPr>
        <w:t>cannot be</w:t>
      </w:r>
      <w:r>
        <w:rPr>
          <w:spacing w:val="-2"/>
          <w:w w:val="95"/>
        </w:rPr>
        <w:t xml:space="preserve"> </w:t>
      </w:r>
      <w:r>
        <w:rPr>
          <w:w w:val="95"/>
        </w:rPr>
        <w:t>assumed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 4-Negative</w:t>
      </w:r>
      <w:r>
        <w:rPr>
          <w:spacing w:val="2"/>
          <w:w w:val="95"/>
        </w:rPr>
        <w:t xml:space="preserve"> </w:t>
      </w:r>
      <w:r>
        <w:rPr>
          <w:w w:val="95"/>
        </w:rPr>
        <w:t>results</w:t>
      </w:r>
      <w:r>
        <w:rPr>
          <w:spacing w:val="2"/>
          <w:w w:val="95"/>
        </w:rPr>
        <w:t xml:space="preserve"> </w:t>
      </w:r>
      <w:r>
        <w:rPr>
          <w:w w:val="95"/>
        </w:rPr>
        <w:t>don't</w:t>
      </w:r>
      <w:r>
        <w:rPr>
          <w:spacing w:val="67"/>
          <w:w w:val="95"/>
        </w:rPr>
        <w:t xml:space="preserve"> </w:t>
      </w:r>
      <w:proofErr w:type="spellStart"/>
      <w:r>
        <w:rPr>
          <w:w w:val="95"/>
        </w:rPr>
        <w:t>precludeSARS</w:t>
      </w:r>
      <w:proofErr w:type="spellEnd"/>
      <w:r>
        <w:rPr>
          <w:spacing w:val="1"/>
          <w:w w:val="95"/>
        </w:rPr>
        <w:t xml:space="preserve"> </w:t>
      </w:r>
      <w:r>
        <w:t>COV2</w:t>
      </w:r>
      <w:r>
        <w:rPr>
          <w:spacing w:val="10"/>
        </w:rPr>
        <w:t xml:space="preserve"> </w:t>
      </w:r>
      <w:r>
        <w:t>infection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sole</w:t>
      </w:r>
      <w:r>
        <w:rPr>
          <w:spacing w:val="4"/>
        </w:rPr>
        <w:t xml:space="preserve"> </w:t>
      </w:r>
      <w:r>
        <w:t>basis</w:t>
      </w:r>
      <w:r>
        <w:rPr>
          <w:spacing w:val="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or patient</w:t>
      </w:r>
      <w:r>
        <w:rPr>
          <w:spacing w:val="1"/>
        </w:rPr>
        <w:t xml:space="preserve"> </w:t>
      </w:r>
      <w:r>
        <w:rPr>
          <w:w w:val="95"/>
        </w:rPr>
        <w:t>management.</w:t>
      </w:r>
      <w:r>
        <w:rPr>
          <w:spacing w:val="1"/>
          <w:w w:val="95"/>
        </w:rPr>
        <w:t xml:space="preserve"> </w:t>
      </w:r>
      <w:r>
        <w:rPr>
          <w:w w:val="95"/>
        </w:rPr>
        <w:t>-The collection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multiple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 and time</w:t>
      </w:r>
      <w:r>
        <w:rPr>
          <w:spacing w:val="1"/>
          <w:w w:val="95"/>
        </w:rPr>
        <w:t xml:space="preserve"> </w:t>
      </w:r>
      <w:r>
        <w:rPr>
          <w:w w:val="95"/>
        </w:rPr>
        <w:t>points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thesame</w:t>
      </w:r>
      <w:proofErr w:type="spellEnd"/>
      <w:r>
        <w:rPr>
          <w:spacing w:val="1"/>
          <w:w w:val="95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virus.</w:t>
      </w:r>
      <w:r>
        <w:rPr>
          <w:spacing w:val="1"/>
        </w:rPr>
        <w:t xml:space="preserve"> </w:t>
      </w:r>
      <w:r>
        <w:t>-The 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evaluated</w:t>
      </w:r>
      <w:r>
        <w:rPr>
          <w:spacing w:val="28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t>professional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context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medical</w:t>
      </w:r>
      <w:r>
        <w:rPr>
          <w:spacing w:val="31"/>
        </w:rPr>
        <w:t xml:space="preserve"> </w:t>
      </w:r>
      <w:r>
        <w:t>history,</w:t>
      </w:r>
      <w:r>
        <w:rPr>
          <w:spacing w:val="27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2"/>
        </w:rPr>
        <w:t xml:space="preserve"> </w:t>
      </w:r>
      <w:r>
        <w:t>tests</w:t>
      </w:r>
    </w:p>
    <w:p w:rsidR="00B23BCA" w:rsidRDefault="00B23BCA">
      <w:pPr>
        <w:pStyle w:val="BodyText"/>
        <w:spacing w:before="3"/>
        <w:rPr>
          <w:sz w:val="10"/>
        </w:rPr>
      </w:pPr>
      <w:bookmarkStart w:id="0" w:name="_GoBack"/>
      <w:bookmarkEnd w:id="0"/>
    </w:p>
    <w:p w:rsidR="00B23BCA" w:rsidRDefault="00B23BCA">
      <w:pPr>
        <w:pStyle w:val="BodyText"/>
        <w:rPr>
          <w:sz w:val="28"/>
        </w:rPr>
      </w:pPr>
    </w:p>
    <w:p w:rsidR="00B23BCA" w:rsidRDefault="00B23BCA">
      <w:pPr>
        <w:pStyle w:val="BodyText"/>
        <w:spacing w:before="3"/>
        <w:rPr>
          <w:sz w:val="32"/>
        </w:rPr>
      </w:pPr>
    </w:p>
    <w:p w:rsidR="00B23BCA" w:rsidRDefault="00BB6825">
      <w:pPr>
        <w:spacing w:line="276" w:lineRule="auto"/>
        <w:ind w:left="7331" w:firstLine="557"/>
        <w:rPr>
          <w:rFonts w:ascii="Arial"/>
          <w:b/>
          <w:sz w:val="18"/>
        </w:rPr>
      </w:pPr>
      <w:r>
        <w:rPr>
          <w:rFonts w:ascii="Arial"/>
          <w:b/>
          <w:sz w:val="18"/>
        </w:rPr>
        <w:t>DR.KHALED SH. ABDELALEEM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CONSULTANT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OF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MICROBIOLOGY</w:t>
      </w:r>
      <w:r>
        <w:rPr>
          <w:rFonts w:ascii="Arial"/>
          <w:b/>
          <w:spacing w:val="-1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LAB.</w:t>
      </w:r>
    </w:p>
    <w:sectPr w:rsidR="00B23BCA">
      <w:type w:val="continuous"/>
      <w:pgSz w:w="11900" w:h="16820"/>
      <w:pgMar w:top="158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3BCA"/>
    <w:rsid w:val="00A133B0"/>
    <w:rsid w:val="00B23BCA"/>
    <w:rsid w:val="00B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45"/>
      <w:ind w:left="35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45"/>
      <w:ind w:left="352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4</cp:revision>
  <dcterms:created xsi:type="dcterms:W3CDTF">2021-09-22T18:09:00Z</dcterms:created>
  <dcterms:modified xsi:type="dcterms:W3CDTF">2021-09-22T17:10:00Z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2021-09-22T00:00:00Z</vt:filetime>
  </property>
</Properties>
</file>